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77FAE" w14:textId="6A7AE119" w:rsidR="005004E6" w:rsidRPr="00AB50E7" w:rsidRDefault="005004E6" w:rsidP="004A50D0">
      <w:pPr>
        <w:jc w:val="center"/>
        <w:rPr>
          <w:rFonts w:cstheme="minorHAnsi"/>
          <w:sz w:val="32"/>
          <w:szCs w:val="32"/>
        </w:rPr>
      </w:pPr>
      <w:r w:rsidRPr="00AB50E7">
        <w:rPr>
          <w:rFonts w:cstheme="minorHAnsi"/>
          <w:b/>
          <w:sz w:val="32"/>
          <w:szCs w:val="32"/>
        </w:rPr>
        <w:t>Študentská anketa Hodn</w:t>
      </w:r>
      <w:r w:rsidR="0032024C" w:rsidRPr="00AB50E7">
        <w:rPr>
          <w:rFonts w:cstheme="minorHAnsi"/>
          <w:b/>
          <w:sz w:val="32"/>
          <w:szCs w:val="32"/>
        </w:rPr>
        <w:t>otenie semestra – zimný / letný</w:t>
      </w:r>
    </w:p>
    <w:p w14:paraId="62BD778C" w14:textId="31BB2E32" w:rsidR="002150C6" w:rsidRPr="00D53DC4" w:rsidRDefault="002150C6" w:rsidP="006F3344">
      <w:pPr>
        <w:spacing w:after="0" w:line="240" w:lineRule="auto"/>
        <w:rPr>
          <w:rFonts w:cstheme="minorHAnsi"/>
        </w:rPr>
      </w:pPr>
    </w:p>
    <w:p w14:paraId="19A021FC" w14:textId="34DE56E8" w:rsidR="008032E8" w:rsidRPr="00D53DC4" w:rsidRDefault="004A50D0" w:rsidP="008032E8">
      <w:pPr>
        <w:pStyle w:val="Odsekzoznamu"/>
        <w:numPr>
          <w:ilvl w:val="0"/>
          <w:numId w:val="1"/>
        </w:numPr>
        <w:rPr>
          <w:rFonts w:cstheme="minorHAnsi"/>
          <w:b/>
          <w:u w:val="single"/>
        </w:rPr>
      </w:pPr>
      <w:r w:rsidRPr="00D53DC4">
        <w:rPr>
          <w:rFonts w:cstheme="minorHAnsi"/>
          <w:b/>
          <w:u w:val="single"/>
        </w:rPr>
        <w:t>Š</w:t>
      </w:r>
      <w:r w:rsidR="00FB62E6" w:rsidRPr="00D53DC4">
        <w:rPr>
          <w:rFonts w:cstheme="minorHAnsi"/>
          <w:b/>
          <w:u w:val="single"/>
        </w:rPr>
        <w:t>TÚDIUM</w:t>
      </w:r>
      <w:r w:rsidR="006818ED" w:rsidRPr="00D53DC4">
        <w:rPr>
          <w:rFonts w:cstheme="minorHAnsi"/>
          <w:b/>
          <w:u w:val="single"/>
        </w:rPr>
        <w:t xml:space="preserve"> NA TUKE</w:t>
      </w:r>
    </w:p>
    <w:p w14:paraId="2F447825" w14:textId="77777777" w:rsidR="008032E8" w:rsidRPr="00D53DC4" w:rsidRDefault="008032E8" w:rsidP="008032E8">
      <w:pPr>
        <w:spacing w:after="0"/>
        <w:rPr>
          <w:rFonts w:cstheme="minorHAnsi"/>
        </w:rPr>
      </w:pPr>
      <w:r w:rsidRPr="00D53DC4">
        <w:rPr>
          <w:rFonts w:cstheme="minorHAnsi"/>
        </w:rPr>
        <w:t>Pri nasledujúcich výrokoch vyznačte, prosím, mieru Vášho súhlasu, resp.</w:t>
      </w:r>
      <w:r w:rsidR="00D01BB5" w:rsidRPr="00D53DC4">
        <w:rPr>
          <w:rFonts w:cstheme="minorHAnsi"/>
        </w:rPr>
        <w:t xml:space="preserve"> </w:t>
      </w:r>
      <w:r w:rsidRPr="00D53DC4">
        <w:rPr>
          <w:rFonts w:cstheme="minorHAnsi"/>
        </w:rPr>
        <w:t>nesúhlasu.</w:t>
      </w:r>
      <w:bookmarkStart w:id="0" w:name="_GoBack"/>
      <w:bookmarkEnd w:id="0"/>
    </w:p>
    <w:p w14:paraId="70C1F4BC" w14:textId="77777777" w:rsidR="008032E8" w:rsidRPr="00D53DC4" w:rsidRDefault="008032E8" w:rsidP="008032E8">
      <w:pPr>
        <w:spacing w:after="0"/>
        <w:rPr>
          <w:rFonts w:cstheme="minorHAnsi"/>
          <w:i/>
        </w:rPr>
      </w:pPr>
      <w:r w:rsidRPr="00D53DC4">
        <w:rPr>
          <w:rFonts w:cstheme="minorHAnsi"/>
          <w:i/>
        </w:rPr>
        <w:t>1 – vôbec nesúhlasím</w:t>
      </w:r>
    </w:p>
    <w:p w14:paraId="5BD6D392" w14:textId="77777777" w:rsidR="008032E8" w:rsidRPr="00D53DC4" w:rsidRDefault="008032E8" w:rsidP="008032E8">
      <w:pPr>
        <w:spacing w:after="0"/>
        <w:rPr>
          <w:rFonts w:cstheme="minorHAnsi"/>
          <w:i/>
        </w:rPr>
      </w:pPr>
      <w:r w:rsidRPr="00D53DC4">
        <w:rPr>
          <w:rFonts w:cstheme="minorHAnsi"/>
          <w:i/>
        </w:rPr>
        <w:t>2 - nesúhlasím</w:t>
      </w:r>
    </w:p>
    <w:p w14:paraId="5B7F6ADE" w14:textId="77777777" w:rsidR="008032E8" w:rsidRPr="00D53DC4" w:rsidRDefault="008032E8" w:rsidP="008032E8">
      <w:pPr>
        <w:spacing w:after="0"/>
        <w:rPr>
          <w:rFonts w:cstheme="minorHAnsi"/>
          <w:i/>
        </w:rPr>
      </w:pPr>
      <w:r w:rsidRPr="00D53DC4">
        <w:rPr>
          <w:rFonts w:cstheme="minorHAnsi"/>
          <w:i/>
        </w:rPr>
        <w:t>3 – ani súhlasím ani nesúhlasím</w:t>
      </w:r>
    </w:p>
    <w:p w14:paraId="4233B6E4" w14:textId="77777777" w:rsidR="008032E8" w:rsidRPr="00D53DC4" w:rsidRDefault="008032E8" w:rsidP="008032E8">
      <w:pPr>
        <w:spacing w:after="0"/>
        <w:rPr>
          <w:rFonts w:cstheme="minorHAnsi"/>
          <w:i/>
        </w:rPr>
      </w:pPr>
      <w:r w:rsidRPr="00D53DC4">
        <w:rPr>
          <w:rFonts w:cstheme="minorHAnsi"/>
          <w:i/>
        </w:rPr>
        <w:t>4 - súhlasím</w:t>
      </w:r>
    </w:p>
    <w:p w14:paraId="54FC266A" w14:textId="77777777" w:rsidR="008032E8" w:rsidRPr="00D53DC4" w:rsidRDefault="008032E8" w:rsidP="008032E8">
      <w:pPr>
        <w:spacing w:after="0"/>
        <w:rPr>
          <w:rFonts w:cstheme="minorHAnsi"/>
          <w:i/>
        </w:rPr>
      </w:pPr>
      <w:r w:rsidRPr="00D53DC4">
        <w:rPr>
          <w:rFonts w:cstheme="minorHAnsi"/>
          <w:i/>
        </w:rPr>
        <w:t>5 – úplne súhlasím</w:t>
      </w:r>
    </w:p>
    <w:p w14:paraId="685A8553" w14:textId="77777777" w:rsidR="004A50D0" w:rsidRPr="00D53DC4" w:rsidRDefault="004A50D0" w:rsidP="004A50D0">
      <w:pPr>
        <w:pStyle w:val="Odsekzoznamu"/>
        <w:rPr>
          <w:rFonts w:cstheme="minorHAnsi"/>
        </w:rPr>
      </w:pPr>
    </w:p>
    <w:p w14:paraId="73B9B2AA" w14:textId="77777777" w:rsidR="004A50D0" w:rsidRPr="00D53DC4" w:rsidRDefault="004A50D0" w:rsidP="00FB62E6">
      <w:pPr>
        <w:pStyle w:val="Odsekzoznamu"/>
        <w:numPr>
          <w:ilvl w:val="0"/>
          <w:numId w:val="2"/>
        </w:numPr>
        <w:spacing w:before="240"/>
        <w:contextualSpacing w:val="0"/>
        <w:rPr>
          <w:rFonts w:cstheme="minorHAnsi"/>
          <w:b/>
        </w:rPr>
      </w:pPr>
      <w:r w:rsidRPr="00D53DC4">
        <w:rPr>
          <w:rFonts w:cstheme="minorHAnsi"/>
          <w:b/>
        </w:rPr>
        <w:t>Štúdium je pre mňa priorita a snažím sa dosahovať čo najlepšie výsledky</w:t>
      </w:r>
      <w:r w:rsidR="00D01BB5" w:rsidRPr="00D53DC4">
        <w:rPr>
          <w:rFonts w:cstheme="minorHAnsi"/>
          <w:b/>
        </w:rPr>
        <w:t>.</w:t>
      </w:r>
    </w:p>
    <w:p w14:paraId="36082B14" w14:textId="77777777" w:rsidR="00FB62E6" w:rsidRPr="00D53DC4" w:rsidRDefault="00FB62E6" w:rsidP="00FB62E6">
      <w:pPr>
        <w:pStyle w:val="Odsekzoznamu"/>
        <w:spacing w:before="240"/>
        <w:ind w:firstLine="696"/>
        <w:contextualSpacing w:val="0"/>
        <w:rPr>
          <w:rFonts w:cstheme="minorHAnsi"/>
        </w:rPr>
      </w:pPr>
      <w:r w:rsidRPr="00D53DC4">
        <w:rPr>
          <w:rFonts w:cstheme="minorHAnsi"/>
        </w:rPr>
        <w:t>vôbec nesúhlasím</w:t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úplne súhlasím</w:t>
      </w:r>
    </w:p>
    <w:p w14:paraId="726979E6" w14:textId="77777777" w:rsidR="004A50D0" w:rsidRPr="00D53DC4" w:rsidRDefault="004A50D0" w:rsidP="00FB62E6">
      <w:pPr>
        <w:pStyle w:val="Odsekzoznamu"/>
        <w:numPr>
          <w:ilvl w:val="0"/>
          <w:numId w:val="2"/>
        </w:numPr>
        <w:spacing w:before="240"/>
        <w:contextualSpacing w:val="0"/>
        <w:rPr>
          <w:rFonts w:cstheme="minorHAnsi"/>
          <w:b/>
        </w:rPr>
      </w:pPr>
      <w:r w:rsidRPr="00D53DC4">
        <w:rPr>
          <w:rFonts w:cstheme="minorHAnsi"/>
          <w:b/>
        </w:rPr>
        <w:t>Štúdium musím prispôsobiť aj iným aktivitám (napr. zárobková činnosť alebo šport)</w:t>
      </w:r>
      <w:r w:rsidR="00D01BB5" w:rsidRPr="00D53DC4">
        <w:rPr>
          <w:rFonts w:cstheme="minorHAnsi"/>
          <w:b/>
        </w:rPr>
        <w:t>.</w:t>
      </w:r>
    </w:p>
    <w:p w14:paraId="53767260" w14:textId="77777777" w:rsidR="00FB62E6" w:rsidRPr="00D53DC4" w:rsidRDefault="00FB62E6" w:rsidP="00FB62E6">
      <w:pPr>
        <w:pStyle w:val="Odsekzoznamu"/>
        <w:spacing w:before="240"/>
        <w:ind w:firstLine="696"/>
        <w:contextualSpacing w:val="0"/>
        <w:rPr>
          <w:rFonts w:cstheme="minorHAnsi"/>
        </w:rPr>
      </w:pPr>
      <w:r w:rsidRPr="00D53DC4">
        <w:rPr>
          <w:rFonts w:cstheme="minorHAnsi"/>
        </w:rPr>
        <w:t>vôbec nesúhlasím</w:t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úplne súhlasím</w:t>
      </w:r>
    </w:p>
    <w:p w14:paraId="020EB69A" w14:textId="77777777" w:rsidR="004A50D0" w:rsidRPr="00D53DC4" w:rsidRDefault="004A50D0" w:rsidP="00FB62E6">
      <w:pPr>
        <w:pStyle w:val="Odsekzoznamu"/>
        <w:numPr>
          <w:ilvl w:val="0"/>
          <w:numId w:val="2"/>
        </w:numPr>
        <w:spacing w:before="240"/>
        <w:contextualSpacing w:val="0"/>
        <w:rPr>
          <w:rFonts w:cstheme="minorHAnsi"/>
          <w:b/>
        </w:rPr>
      </w:pPr>
      <w:r w:rsidRPr="00D53DC4">
        <w:rPr>
          <w:rFonts w:cstheme="minorHAnsi"/>
          <w:b/>
        </w:rPr>
        <w:t>Je pre mňa dostatočné dosahovať minimálne hodnotenie (stačí mi, aby som prešiel)</w:t>
      </w:r>
      <w:r w:rsidR="00D01BB5" w:rsidRPr="00D53DC4">
        <w:rPr>
          <w:rFonts w:cstheme="minorHAnsi"/>
          <w:b/>
        </w:rPr>
        <w:t>.</w:t>
      </w:r>
    </w:p>
    <w:p w14:paraId="097FF0BD" w14:textId="77777777" w:rsidR="00FB62E6" w:rsidRPr="00D53DC4" w:rsidRDefault="00FB62E6" w:rsidP="00FB62E6">
      <w:pPr>
        <w:pStyle w:val="Odsekzoznamu"/>
        <w:spacing w:before="240"/>
        <w:ind w:firstLine="696"/>
        <w:contextualSpacing w:val="0"/>
        <w:rPr>
          <w:rFonts w:cstheme="minorHAnsi"/>
        </w:rPr>
      </w:pPr>
      <w:r w:rsidRPr="00D53DC4">
        <w:rPr>
          <w:rFonts w:cstheme="minorHAnsi"/>
        </w:rPr>
        <w:t>vôbec nesúhlasím</w:t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úplne súhlasím</w:t>
      </w:r>
    </w:p>
    <w:p w14:paraId="0C433E62" w14:textId="77777777" w:rsidR="004A50D0" w:rsidRPr="00D53DC4" w:rsidRDefault="004A50D0" w:rsidP="00FB62E6">
      <w:pPr>
        <w:pStyle w:val="Odsekzoznamu"/>
        <w:widowControl w:val="0"/>
        <w:numPr>
          <w:ilvl w:val="0"/>
          <w:numId w:val="2"/>
        </w:numPr>
        <w:spacing w:before="240" w:after="60" w:line="276" w:lineRule="auto"/>
        <w:contextualSpacing w:val="0"/>
        <w:rPr>
          <w:rFonts w:cstheme="minorHAnsi"/>
          <w:b/>
        </w:rPr>
      </w:pPr>
      <w:r w:rsidRPr="00D53DC4">
        <w:rPr>
          <w:rFonts w:cstheme="minorHAnsi"/>
          <w:b/>
        </w:rPr>
        <w:t>So štúdiom na TUKE som spokojný</w:t>
      </w:r>
      <w:r w:rsidR="00D01BB5" w:rsidRPr="00D53DC4">
        <w:rPr>
          <w:rFonts w:cstheme="minorHAnsi"/>
          <w:b/>
        </w:rPr>
        <w:t>.</w:t>
      </w:r>
    </w:p>
    <w:p w14:paraId="0ABCF728" w14:textId="77777777" w:rsidR="00FB62E6" w:rsidRPr="00D53DC4" w:rsidRDefault="00FB62E6" w:rsidP="00FB62E6">
      <w:pPr>
        <w:pStyle w:val="Odsekzoznamu"/>
        <w:widowControl w:val="0"/>
        <w:spacing w:before="240" w:after="60" w:line="276" w:lineRule="auto"/>
        <w:ind w:firstLine="696"/>
        <w:contextualSpacing w:val="0"/>
        <w:rPr>
          <w:rFonts w:cstheme="minorHAnsi"/>
        </w:rPr>
      </w:pPr>
      <w:r w:rsidRPr="00D53DC4">
        <w:rPr>
          <w:rFonts w:cstheme="minorHAnsi"/>
        </w:rPr>
        <w:t>vôbec nesúhlasím</w:t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úplne súhlasím</w:t>
      </w:r>
    </w:p>
    <w:p w14:paraId="0E6281A5" w14:textId="77777777" w:rsidR="004A50D0" w:rsidRPr="00D53DC4" w:rsidRDefault="004A50D0" w:rsidP="00FB62E6">
      <w:pPr>
        <w:pStyle w:val="Odsekzoznamu"/>
        <w:widowControl w:val="0"/>
        <w:numPr>
          <w:ilvl w:val="0"/>
          <w:numId w:val="2"/>
        </w:numPr>
        <w:spacing w:before="240" w:after="60" w:line="276" w:lineRule="auto"/>
        <w:contextualSpacing w:val="0"/>
        <w:rPr>
          <w:rFonts w:cstheme="minorHAnsi"/>
          <w:b/>
        </w:rPr>
      </w:pPr>
      <w:r w:rsidRPr="00D53DC4">
        <w:rPr>
          <w:rFonts w:cstheme="minorHAnsi"/>
          <w:b/>
        </w:rPr>
        <w:t>Štúdium na TUKE splnilo moje očakávania</w:t>
      </w:r>
      <w:r w:rsidR="00D01BB5" w:rsidRPr="00D53DC4">
        <w:rPr>
          <w:rFonts w:cstheme="minorHAnsi"/>
          <w:b/>
        </w:rPr>
        <w:t>.</w:t>
      </w:r>
    </w:p>
    <w:p w14:paraId="741447C8" w14:textId="77777777" w:rsidR="00FB62E6" w:rsidRPr="00D53DC4" w:rsidRDefault="00FB62E6" w:rsidP="00FB62E6">
      <w:pPr>
        <w:pStyle w:val="Odsekzoznamu"/>
        <w:widowControl w:val="0"/>
        <w:spacing w:before="240" w:after="60" w:line="276" w:lineRule="auto"/>
        <w:ind w:firstLine="696"/>
        <w:contextualSpacing w:val="0"/>
        <w:rPr>
          <w:rFonts w:cstheme="minorHAnsi"/>
        </w:rPr>
      </w:pPr>
      <w:r w:rsidRPr="00D53DC4">
        <w:rPr>
          <w:rFonts w:cstheme="minorHAnsi"/>
        </w:rPr>
        <w:t>vôbec nesúhlasím</w:t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úplne súhlasím</w:t>
      </w:r>
    </w:p>
    <w:p w14:paraId="4912C518" w14:textId="77777777" w:rsidR="004A50D0" w:rsidRPr="00D53DC4" w:rsidRDefault="004A50D0" w:rsidP="00FB62E6">
      <w:pPr>
        <w:pStyle w:val="Odsekzoznamu"/>
        <w:numPr>
          <w:ilvl w:val="0"/>
          <w:numId w:val="2"/>
        </w:numPr>
        <w:spacing w:before="240"/>
        <w:contextualSpacing w:val="0"/>
        <w:rPr>
          <w:rFonts w:cstheme="minorHAnsi"/>
          <w:b/>
        </w:rPr>
      </w:pPr>
      <w:r w:rsidRPr="00D53DC4">
        <w:rPr>
          <w:rFonts w:cstheme="minorHAnsi"/>
          <w:b/>
        </w:rPr>
        <w:t>Štúdium na TUKE by som odporúčal iným</w:t>
      </w:r>
      <w:r w:rsidR="00D01BB5" w:rsidRPr="00D53DC4">
        <w:rPr>
          <w:rFonts w:cstheme="minorHAnsi"/>
          <w:b/>
        </w:rPr>
        <w:t>.</w:t>
      </w:r>
    </w:p>
    <w:p w14:paraId="70200E7F" w14:textId="77777777" w:rsidR="00FB62E6" w:rsidRPr="00D53DC4" w:rsidRDefault="00FB62E6" w:rsidP="00FB62E6">
      <w:pPr>
        <w:pStyle w:val="Odsekzoznamu"/>
        <w:spacing w:before="240"/>
        <w:ind w:firstLine="696"/>
        <w:contextualSpacing w:val="0"/>
        <w:rPr>
          <w:rFonts w:cstheme="minorHAnsi"/>
        </w:rPr>
      </w:pPr>
      <w:r w:rsidRPr="00D53DC4">
        <w:rPr>
          <w:rFonts w:cstheme="minorHAnsi"/>
        </w:rPr>
        <w:t>vôbec nesúhlasím</w:t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úplne súhlasím</w:t>
      </w:r>
    </w:p>
    <w:p w14:paraId="18D903BE" w14:textId="7CA22195" w:rsidR="004A50D0" w:rsidRPr="00D53DC4" w:rsidRDefault="00C128C8" w:rsidP="00FB62E6">
      <w:pPr>
        <w:pStyle w:val="Odsekzoznamu"/>
        <w:numPr>
          <w:ilvl w:val="0"/>
          <w:numId w:val="2"/>
        </w:numPr>
        <w:spacing w:before="240"/>
        <w:contextualSpacing w:val="0"/>
        <w:rPr>
          <w:rFonts w:cstheme="minorHAnsi"/>
          <w:b/>
        </w:rPr>
      </w:pPr>
      <w:r>
        <w:rPr>
          <w:rFonts w:cstheme="minorHAnsi"/>
          <w:b/>
        </w:rPr>
        <w:t>Prítomnosť z</w:t>
      </w:r>
      <w:r w:rsidR="004A50D0" w:rsidRPr="00D53DC4">
        <w:rPr>
          <w:rFonts w:cstheme="minorHAnsi"/>
          <w:b/>
        </w:rPr>
        <w:t>ahraničný</w:t>
      </w:r>
      <w:r>
        <w:rPr>
          <w:rFonts w:cstheme="minorHAnsi"/>
          <w:b/>
        </w:rPr>
        <w:t>ch</w:t>
      </w:r>
      <w:r w:rsidR="004A50D0" w:rsidRPr="00D53DC4">
        <w:rPr>
          <w:rFonts w:cstheme="minorHAnsi"/>
          <w:b/>
        </w:rPr>
        <w:t xml:space="preserve"> študento</w:t>
      </w:r>
      <w:r>
        <w:rPr>
          <w:rFonts w:cstheme="minorHAnsi"/>
          <w:b/>
        </w:rPr>
        <w:t>v na TUKE vnímam pozitívne</w:t>
      </w:r>
      <w:r w:rsidR="00D01BB5" w:rsidRPr="00D53DC4">
        <w:rPr>
          <w:rFonts w:cstheme="minorHAnsi"/>
          <w:b/>
        </w:rPr>
        <w:t>.</w:t>
      </w:r>
    </w:p>
    <w:p w14:paraId="58714F30" w14:textId="77777777" w:rsidR="00FB62E6" w:rsidRPr="00D53DC4" w:rsidRDefault="00FB62E6" w:rsidP="00FB62E6">
      <w:pPr>
        <w:pStyle w:val="Odsekzoznamu"/>
        <w:spacing w:before="240"/>
        <w:ind w:firstLine="696"/>
        <w:contextualSpacing w:val="0"/>
        <w:rPr>
          <w:rFonts w:cstheme="minorHAnsi"/>
        </w:rPr>
      </w:pPr>
      <w:r w:rsidRPr="00D53DC4">
        <w:rPr>
          <w:rFonts w:cstheme="minorHAnsi"/>
        </w:rPr>
        <w:t>vôbec nesúhlasím</w:t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úplne súhlasím</w:t>
      </w:r>
    </w:p>
    <w:p w14:paraId="0DF7C300" w14:textId="77777777" w:rsidR="00FB62E6" w:rsidRPr="00D53DC4" w:rsidRDefault="004A50D0" w:rsidP="00FB62E6">
      <w:pPr>
        <w:pStyle w:val="Odsekzoznamu"/>
        <w:numPr>
          <w:ilvl w:val="0"/>
          <w:numId w:val="2"/>
        </w:numPr>
        <w:spacing w:before="240"/>
        <w:contextualSpacing w:val="0"/>
        <w:rPr>
          <w:rFonts w:cstheme="minorHAnsi"/>
        </w:rPr>
      </w:pPr>
      <w:r w:rsidRPr="00D53DC4">
        <w:rPr>
          <w:rFonts w:cstheme="minorHAnsi"/>
          <w:b/>
        </w:rPr>
        <w:t>Som odhodlaný dokončiť štúdium na TUKE</w:t>
      </w:r>
      <w:r w:rsidRPr="00D53DC4">
        <w:rPr>
          <w:rFonts w:cstheme="minorHAnsi"/>
        </w:rPr>
        <w:t>.</w:t>
      </w:r>
    </w:p>
    <w:p w14:paraId="75009350" w14:textId="77777777" w:rsidR="00FB62E6" w:rsidRPr="00D53DC4" w:rsidRDefault="00FB62E6" w:rsidP="00FB62E6">
      <w:pPr>
        <w:pStyle w:val="Odsekzoznamu"/>
        <w:spacing w:before="240"/>
        <w:ind w:firstLine="696"/>
        <w:contextualSpacing w:val="0"/>
        <w:rPr>
          <w:rFonts w:cstheme="minorHAnsi"/>
        </w:rPr>
      </w:pPr>
      <w:r w:rsidRPr="00D53DC4">
        <w:rPr>
          <w:rFonts w:cstheme="minorHAnsi"/>
        </w:rPr>
        <w:t>vôbec nesúhlasím</w:t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úplne súhlasím</w:t>
      </w:r>
    </w:p>
    <w:p w14:paraId="32206CBC" w14:textId="77777777" w:rsidR="004A50D0" w:rsidRPr="00D53DC4" w:rsidRDefault="004A50D0" w:rsidP="00FB62E6">
      <w:pPr>
        <w:pStyle w:val="Odsekzoznamu"/>
        <w:numPr>
          <w:ilvl w:val="0"/>
          <w:numId w:val="2"/>
        </w:numPr>
        <w:spacing w:before="240"/>
        <w:contextualSpacing w:val="0"/>
        <w:rPr>
          <w:rFonts w:cstheme="minorHAnsi"/>
          <w:b/>
        </w:rPr>
      </w:pPr>
      <w:r w:rsidRPr="00D53DC4">
        <w:rPr>
          <w:rFonts w:cstheme="minorHAnsi"/>
          <w:b/>
        </w:rPr>
        <w:t>Uvažujem alebo som uvažoval nad zmenou univerzity, kde dokončím štúdium.</w:t>
      </w:r>
    </w:p>
    <w:p w14:paraId="20F827C3" w14:textId="77777777" w:rsidR="00FB62E6" w:rsidRPr="00D53DC4" w:rsidRDefault="00FB62E6" w:rsidP="00FB62E6">
      <w:pPr>
        <w:pStyle w:val="Odsekzoznamu"/>
        <w:spacing w:before="240"/>
        <w:ind w:firstLine="696"/>
        <w:contextualSpacing w:val="0"/>
        <w:rPr>
          <w:rFonts w:cstheme="minorHAnsi"/>
        </w:rPr>
      </w:pPr>
      <w:r w:rsidRPr="00D53DC4">
        <w:rPr>
          <w:rFonts w:cstheme="minorHAnsi"/>
        </w:rPr>
        <w:t>vôbec nesúhlasím</w:t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úplne súhlasím</w:t>
      </w:r>
    </w:p>
    <w:p w14:paraId="0C9C96FD" w14:textId="650C383B" w:rsidR="003645B7" w:rsidRPr="00D53DC4" w:rsidRDefault="002150C6" w:rsidP="005004E6">
      <w:pPr>
        <w:pStyle w:val="Odsekzoznamu"/>
        <w:numPr>
          <w:ilvl w:val="0"/>
          <w:numId w:val="1"/>
        </w:numPr>
        <w:rPr>
          <w:rFonts w:cstheme="minorHAnsi"/>
          <w:b/>
          <w:u w:val="single"/>
        </w:rPr>
      </w:pPr>
      <w:r w:rsidRPr="00D53DC4">
        <w:rPr>
          <w:rFonts w:cstheme="minorHAnsi"/>
        </w:rPr>
        <w:br w:type="page"/>
      </w:r>
      <w:r w:rsidR="003645B7" w:rsidRPr="00D53DC4">
        <w:rPr>
          <w:rFonts w:cstheme="minorHAnsi"/>
          <w:b/>
          <w:u w:val="single"/>
        </w:rPr>
        <w:lastRenderedPageBreak/>
        <w:t>TUKE</w:t>
      </w:r>
    </w:p>
    <w:p w14:paraId="6C374E3A" w14:textId="77777777" w:rsidR="00C16C34" w:rsidRPr="00D53DC4" w:rsidRDefault="00C16C34" w:rsidP="00C16C34">
      <w:pPr>
        <w:spacing w:after="108"/>
        <w:rPr>
          <w:rFonts w:cstheme="minorHAnsi"/>
        </w:rPr>
      </w:pPr>
      <w:r w:rsidRPr="00D53DC4">
        <w:rPr>
          <w:rFonts w:cstheme="minorHAnsi"/>
        </w:rPr>
        <w:t>Pri nasledujúcich výrokoch vyznačte, prosím, mieru Vašej spokojnosti, resp. nespokojnosti.</w:t>
      </w:r>
    </w:p>
    <w:p w14:paraId="20C10793" w14:textId="77777777" w:rsidR="00C16C34" w:rsidRPr="00D53DC4" w:rsidRDefault="00C16C34" w:rsidP="00C16C34">
      <w:pPr>
        <w:spacing w:after="0" w:line="240" w:lineRule="auto"/>
        <w:contextualSpacing/>
        <w:jc w:val="both"/>
        <w:rPr>
          <w:rFonts w:cstheme="minorHAnsi"/>
          <w:i/>
        </w:rPr>
      </w:pPr>
      <w:r w:rsidRPr="00D53DC4">
        <w:rPr>
          <w:rFonts w:cstheme="minorHAnsi"/>
          <w:i/>
        </w:rPr>
        <w:t xml:space="preserve">1 - veľmi </w:t>
      </w:r>
      <w:r w:rsidR="008032E8" w:rsidRPr="00D53DC4">
        <w:rPr>
          <w:rFonts w:cstheme="minorHAnsi"/>
          <w:i/>
        </w:rPr>
        <w:t>ne</w:t>
      </w:r>
      <w:r w:rsidRPr="00D53DC4">
        <w:rPr>
          <w:rFonts w:cstheme="minorHAnsi"/>
          <w:i/>
        </w:rPr>
        <w:t>spokojný</w:t>
      </w:r>
    </w:p>
    <w:p w14:paraId="284C59A9" w14:textId="77777777" w:rsidR="00C16C34" w:rsidRPr="00D53DC4" w:rsidRDefault="00C16C34" w:rsidP="00C16C34">
      <w:pPr>
        <w:spacing w:after="0" w:line="240" w:lineRule="auto"/>
        <w:contextualSpacing/>
        <w:jc w:val="both"/>
        <w:rPr>
          <w:rFonts w:cstheme="minorHAnsi"/>
          <w:i/>
        </w:rPr>
      </w:pPr>
      <w:r w:rsidRPr="00D53DC4">
        <w:rPr>
          <w:rFonts w:cstheme="minorHAnsi"/>
          <w:i/>
        </w:rPr>
        <w:t xml:space="preserve">2 - </w:t>
      </w:r>
      <w:r w:rsidR="008032E8" w:rsidRPr="00D53DC4">
        <w:rPr>
          <w:rFonts w:cstheme="minorHAnsi"/>
          <w:i/>
        </w:rPr>
        <w:t>ne</w:t>
      </w:r>
      <w:r w:rsidRPr="00D53DC4">
        <w:rPr>
          <w:rFonts w:cstheme="minorHAnsi"/>
          <w:i/>
        </w:rPr>
        <w:t>spokojný</w:t>
      </w:r>
    </w:p>
    <w:p w14:paraId="14187845" w14:textId="77777777" w:rsidR="00C16C34" w:rsidRPr="00D53DC4" w:rsidRDefault="00C16C34" w:rsidP="00C16C34">
      <w:pPr>
        <w:spacing w:after="0" w:line="240" w:lineRule="auto"/>
        <w:contextualSpacing/>
        <w:jc w:val="both"/>
        <w:rPr>
          <w:rFonts w:cstheme="minorHAnsi"/>
          <w:i/>
        </w:rPr>
      </w:pPr>
      <w:r w:rsidRPr="00D53DC4">
        <w:rPr>
          <w:rFonts w:cstheme="minorHAnsi"/>
          <w:i/>
        </w:rPr>
        <w:t>3 – ani spokojný ani nespokojný</w:t>
      </w:r>
    </w:p>
    <w:p w14:paraId="09CABAAC" w14:textId="77777777" w:rsidR="00C16C34" w:rsidRPr="00D53DC4" w:rsidRDefault="00C16C34" w:rsidP="00C16C34">
      <w:pPr>
        <w:spacing w:after="0" w:line="240" w:lineRule="auto"/>
        <w:contextualSpacing/>
        <w:jc w:val="both"/>
        <w:rPr>
          <w:rFonts w:cstheme="minorHAnsi"/>
          <w:i/>
        </w:rPr>
      </w:pPr>
      <w:r w:rsidRPr="00D53DC4">
        <w:rPr>
          <w:rFonts w:cstheme="minorHAnsi"/>
          <w:i/>
        </w:rPr>
        <w:t>4 - spokojný</w:t>
      </w:r>
    </w:p>
    <w:p w14:paraId="41681686" w14:textId="77777777" w:rsidR="00C16C34" w:rsidRPr="00D53DC4" w:rsidRDefault="00C16C34" w:rsidP="00C16C34">
      <w:pPr>
        <w:rPr>
          <w:rFonts w:cstheme="minorHAnsi"/>
          <w:i/>
        </w:rPr>
      </w:pPr>
      <w:r w:rsidRPr="00D53DC4">
        <w:rPr>
          <w:rFonts w:cstheme="minorHAnsi"/>
          <w:i/>
        </w:rPr>
        <w:t>5 - veľmi spokojný</w:t>
      </w:r>
    </w:p>
    <w:p w14:paraId="5134FBCE" w14:textId="77777777" w:rsidR="00D01BB5" w:rsidRPr="00D53DC4" w:rsidRDefault="00D01BB5" w:rsidP="00C16C34">
      <w:pPr>
        <w:rPr>
          <w:rFonts w:cstheme="minorHAnsi"/>
          <w:u w:val="single"/>
        </w:rPr>
      </w:pPr>
      <w:r w:rsidRPr="00D53DC4">
        <w:rPr>
          <w:rFonts w:cstheme="minorHAnsi"/>
        </w:rPr>
        <w:t>Ak sa k otázke neviete vyjadriť (napr. nebývate v študentskom domove alebo nevyužívate služby stravovacích zariadení), otázku vynechajte.</w:t>
      </w:r>
    </w:p>
    <w:p w14:paraId="78ACE19A" w14:textId="77777777" w:rsidR="003645B7" w:rsidRPr="00D53DC4" w:rsidRDefault="003645B7" w:rsidP="003645B7">
      <w:pPr>
        <w:pStyle w:val="Odsekzoznamu"/>
        <w:rPr>
          <w:rFonts w:cstheme="minorHAnsi"/>
        </w:rPr>
      </w:pPr>
    </w:p>
    <w:p w14:paraId="1B57D3FF" w14:textId="77777777" w:rsidR="003645B7" w:rsidRPr="00D53DC4" w:rsidRDefault="003645B7" w:rsidP="003645B7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t>S možnosťami štúdia na TUKE som:</w:t>
      </w:r>
    </w:p>
    <w:p w14:paraId="136CABA4" w14:textId="77777777" w:rsidR="00FB62E6" w:rsidRPr="00D53DC4" w:rsidRDefault="00FB62E6" w:rsidP="00FB62E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="008032E8" w:rsidRPr="00D53DC4">
        <w:rPr>
          <w:rFonts w:cstheme="minorHAnsi"/>
        </w:rPr>
        <w:tab/>
        <w:t xml:space="preserve">veľmi </w:t>
      </w:r>
      <w:r w:rsidRPr="00D53DC4">
        <w:rPr>
          <w:rFonts w:cstheme="minorHAnsi"/>
        </w:rPr>
        <w:t>spokojný</w:t>
      </w:r>
    </w:p>
    <w:p w14:paraId="4B01696D" w14:textId="77777777" w:rsidR="003645B7" w:rsidRPr="00D53DC4" w:rsidRDefault="003645B7" w:rsidP="003645B7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t>So zariadením učební</w:t>
      </w:r>
      <w:r w:rsidR="00FB62E6" w:rsidRPr="00D53DC4">
        <w:rPr>
          <w:rFonts w:cstheme="minorHAnsi"/>
          <w:b/>
        </w:rPr>
        <w:t xml:space="preserve"> TUKE</w:t>
      </w:r>
      <w:r w:rsidRPr="00D53DC4">
        <w:rPr>
          <w:rFonts w:cstheme="minorHAnsi"/>
          <w:b/>
        </w:rPr>
        <w:t xml:space="preserve"> som:</w:t>
      </w:r>
    </w:p>
    <w:p w14:paraId="103652F1" w14:textId="77777777" w:rsidR="00FB62E6" w:rsidRPr="00D53DC4" w:rsidRDefault="00FB62E6" w:rsidP="00FB62E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0F18A0F3" w14:textId="77777777" w:rsidR="003645B7" w:rsidRPr="00D53DC4" w:rsidRDefault="003645B7" w:rsidP="003645B7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t>S IT vybavením</w:t>
      </w:r>
      <w:r w:rsidR="00D01BB5" w:rsidRPr="00D53DC4">
        <w:rPr>
          <w:rFonts w:cstheme="minorHAnsi"/>
          <w:b/>
        </w:rPr>
        <w:t xml:space="preserve"> učební</w:t>
      </w:r>
      <w:r w:rsidRPr="00D53DC4">
        <w:rPr>
          <w:rFonts w:cstheme="minorHAnsi"/>
          <w:b/>
        </w:rPr>
        <w:t xml:space="preserve"> TUKE som:</w:t>
      </w:r>
    </w:p>
    <w:p w14:paraId="3EE34300" w14:textId="77777777" w:rsidR="00FB62E6" w:rsidRPr="00D53DC4" w:rsidRDefault="00FB62E6" w:rsidP="00FB62E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71CD2690" w14:textId="77777777" w:rsidR="003645B7" w:rsidRPr="00D53DC4" w:rsidRDefault="003645B7" w:rsidP="003645B7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t>S</w:t>
      </w:r>
      <w:r w:rsidR="00D01BB5" w:rsidRPr="00D53DC4">
        <w:rPr>
          <w:rFonts w:cstheme="minorHAnsi"/>
          <w:b/>
        </w:rPr>
        <w:t xml:space="preserve"> akademickým </w:t>
      </w:r>
      <w:r w:rsidRPr="00D53DC4">
        <w:rPr>
          <w:rFonts w:cstheme="minorHAnsi"/>
          <w:b/>
        </w:rPr>
        <w:t>informačným systémom (MAIS) som:</w:t>
      </w:r>
    </w:p>
    <w:p w14:paraId="664D443E" w14:textId="4AB242D9" w:rsidR="00FB62E6" w:rsidRPr="00D53DC4" w:rsidRDefault="00FB62E6" w:rsidP="00FB62E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37311A0B" w14:textId="6C924769" w:rsidR="002150C6" w:rsidRPr="00D53DC4" w:rsidRDefault="002150C6" w:rsidP="002150C6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t xml:space="preserve">S LMS </w:t>
      </w:r>
      <w:proofErr w:type="spellStart"/>
      <w:r w:rsidRPr="00D53DC4">
        <w:rPr>
          <w:rFonts w:cstheme="minorHAnsi"/>
          <w:b/>
        </w:rPr>
        <w:t>Moodle</w:t>
      </w:r>
      <w:proofErr w:type="spellEnd"/>
      <w:r w:rsidRPr="00D53DC4">
        <w:rPr>
          <w:rFonts w:cstheme="minorHAnsi"/>
          <w:b/>
        </w:rPr>
        <w:t xml:space="preserve"> som:</w:t>
      </w:r>
    </w:p>
    <w:p w14:paraId="33BB657C" w14:textId="35E4C34B" w:rsidR="002150C6" w:rsidRPr="00D53DC4" w:rsidRDefault="002150C6" w:rsidP="002150C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>veľmi nespokojný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3D3FE7F3" w14:textId="77777777" w:rsidR="003645B7" w:rsidRPr="00D53DC4" w:rsidRDefault="003645B7" w:rsidP="003645B7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t xml:space="preserve">S kvalitou a dostupnosťou informácii na internetových stránkach </w:t>
      </w:r>
      <w:r w:rsidR="00FB62E6" w:rsidRPr="00D53DC4">
        <w:rPr>
          <w:rFonts w:cstheme="minorHAnsi"/>
          <w:b/>
        </w:rPr>
        <w:t>TUKE</w:t>
      </w:r>
      <w:r w:rsidRPr="00D53DC4">
        <w:rPr>
          <w:rFonts w:cstheme="minorHAnsi"/>
          <w:b/>
        </w:rPr>
        <w:t xml:space="preserve"> som:</w:t>
      </w:r>
    </w:p>
    <w:p w14:paraId="57B21E8E" w14:textId="77777777" w:rsidR="00FB62E6" w:rsidRPr="00D53DC4" w:rsidRDefault="00FB62E6" w:rsidP="00FB62E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674B2026" w14:textId="77777777" w:rsidR="00D01BB5" w:rsidRPr="00D53DC4" w:rsidRDefault="00D01BB5" w:rsidP="00D01BB5">
      <w:pPr>
        <w:pStyle w:val="Odsekzoznamu"/>
        <w:numPr>
          <w:ilvl w:val="0"/>
          <w:numId w:val="6"/>
        </w:numPr>
        <w:spacing w:before="240" w:after="154"/>
        <w:rPr>
          <w:rFonts w:cstheme="minorHAnsi"/>
        </w:rPr>
      </w:pPr>
      <w:r w:rsidRPr="00D53DC4">
        <w:rPr>
          <w:rFonts w:cstheme="minorHAnsi"/>
          <w:b/>
        </w:rPr>
        <w:t>S internetovými službami na univerzite a internáte som</w:t>
      </w:r>
      <w:r w:rsidRPr="00D53DC4">
        <w:rPr>
          <w:rFonts w:cstheme="minorHAnsi"/>
        </w:rPr>
        <w:t>:</w:t>
      </w:r>
    </w:p>
    <w:p w14:paraId="481D4797" w14:textId="77777777" w:rsidR="00D01BB5" w:rsidRPr="00D53DC4" w:rsidRDefault="00D01BB5" w:rsidP="00D01BB5">
      <w:pPr>
        <w:spacing w:after="0" w:line="360" w:lineRule="auto"/>
        <w:jc w:val="center"/>
        <w:rPr>
          <w:rFonts w:cstheme="minorHAnsi"/>
        </w:rPr>
      </w:pPr>
      <w:r w:rsidRPr="00D53DC4">
        <w:rPr>
          <w:rFonts w:cstheme="minorHAnsi"/>
        </w:rPr>
        <w:t>veľmi 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veľmi nespokojný</w:t>
      </w:r>
    </w:p>
    <w:p w14:paraId="26505A60" w14:textId="77777777" w:rsidR="003645B7" w:rsidRPr="00D53DC4" w:rsidRDefault="003645B7" w:rsidP="003645B7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t>So študentským domovom som:</w:t>
      </w:r>
    </w:p>
    <w:p w14:paraId="73A7EBA4" w14:textId="77777777" w:rsidR="00FB62E6" w:rsidRPr="00D53DC4" w:rsidRDefault="00FB62E6" w:rsidP="00FB62E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0C07D975" w14:textId="77777777" w:rsidR="003645B7" w:rsidRPr="00D53DC4" w:rsidRDefault="003645B7" w:rsidP="003645B7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t xml:space="preserve">S priestormi a prostredím </w:t>
      </w:r>
      <w:r w:rsidR="00FB62E6" w:rsidRPr="00D53DC4">
        <w:rPr>
          <w:rFonts w:cstheme="minorHAnsi"/>
          <w:b/>
        </w:rPr>
        <w:t>TUKE</w:t>
      </w:r>
      <w:r w:rsidRPr="00D53DC4">
        <w:rPr>
          <w:rFonts w:cstheme="minorHAnsi"/>
          <w:b/>
        </w:rPr>
        <w:t xml:space="preserve"> som:</w:t>
      </w:r>
    </w:p>
    <w:p w14:paraId="242E201E" w14:textId="77777777" w:rsidR="00FB62E6" w:rsidRPr="00D53DC4" w:rsidRDefault="00FB62E6" w:rsidP="00FB62E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1892E4BC" w14:textId="77777777" w:rsidR="003645B7" w:rsidRPr="00D53DC4" w:rsidRDefault="003645B7" w:rsidP="003645B7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t>S kvalitou stravovacích zariadení (jedálne, bufety)</w:t>
      </w:r>
      <w:r w:rsidR="00FB62E6" w:rsidRPr="00D53DC4">
        <w:rPr>
          <w:rFonts w:cstheme="minorHAnsi"/>
          <w:b/>
        </w:rPr>
        <w:t xml:space="preserve"> TUKE</w:t>
      </w:r>
      <w:r w:rsidRPr="00D53DC4">
        <w:rPr>
          <w:rFonts w:cstheme="minorHAnsi"/>
          <w:b/>
        </w:rPr>
        <w:t xml:space="preserve"> som:</w:t>
      </w:r>
    </w:p>
    <w:p w14:paraId="565DBEDC" w14:textId="77777777" w:rsidR="00FB62E6" w:rsidRPr="00D53DC4" w:rsidRDefault="00FB62E6" w:rsidP="00FB62E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656FF176" w14:textId="77777777" w:rsidR="003645B7" w:rsidRPr="00D53DC4" w:rsidRDefault="003645B7" w:rsidP="003645B7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t xml:space="preserve">So službami knižnice </w:t>
      </w:r>
      <w:r w:rsidR="00FB62E6" w:rsidRPr="00D53DC4">
        <w:rPr>
          <w:rFonts w:cstheme="minorHAnsi"/>
          <w:b/>
        </w:rPr>
        <w:t xml:space="preserve">TUKE </w:t>
      </w:r>
      <w:r w:rsidRPr="00D53DC4">
        <w:rPr>
          <w:rFonts w:cstheme="minorHAnsi"/>
          <w:b/>
        </w:rPr>
        <w:t>som:</w:t>
      </w:r>
    </w:p>
    <w:p w14:paraId="128F1928" w14:textId="77777777" w:rsidR="00FB62E6" w:rsidRPr="00D53DC4" w:rsidRDefault="00FB62E6" w:rsidP="00FB62E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16C4CC7B" w14:textId="77777777" w:rsidR="003645B7" w:rsidRPr="00D53DC4" w:rsidRDefault="003645B7" w:rsidP="003645B7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t>S hygienou a</w:t>
      </w:r>
      <w:r w:rsidR="00FB62E6" w:rsidRPr="00D53DC4">
        <w:rPr>
          <w:rFonts w:cstheme="minorHAnsi"/>
          <w:b/>
        </w:rPr>
        <w:t> </w:t>
      </w:r>
      <w:r w:rsidRPr="00D53DC4">
        <w:rPr>
          <w:rFonts w:cstheme="minorHAnsi"/>
          <w:b/>
        </w:rPr>
        <w:t>poriadkom</w:t>
      </w:r>
      <w:r w:rsidR="00FB62E6" w:rsidRPr="00D53DC4">
        <w:rPr>
          <w:rFonts w:cstheme="minorHAnsi"/>
          <w:b/>
        </w:rPr>
        <w:t xml:space="preserve"> na TUKE</w:t>
      </w:r>
      <w:r w:rsidRPr="00D53DC4">
        <w:rPr>
          <w:rFonts w:cstheme="minorHAnsi"/>
          <w:b/>
        </w:rPr>
        <w:t xml:space="preserve"> som:</w:t>
      </w:r>
    </w:p>
    <w:p w14:paraId="16E53FF6" w14:textId="77777777" w:rsidR="00FB62E6" w:rsidRPr="00D53DC4" w:rsidRDefault="00FB62E6" w:rsidP="00FB62E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73D37976" w14:textId="2B531B39" w:rsidR="003645B7" w:rsidRPr="00D53DC4" w:rsidRDefault="003645B7" w:rsidP="003645B7">
      <w:pPr>
        <w:pStyle w:val="Odsekzoznamu"/>
        <w:numPr>
          <w:ilvl w:val="0"/>
          <w:numId w:val="6"/>
        </w:numPr>
        <w:rPr>
          <w:rFonts w:cstheme="minorHAnsi"/>
          <w:b/>
        </w:rPr>
      </w:pPr>
      <w:r w:rsidRPr="00D53DC4">
        <w:rPr>
          <w:rFonts w:cstheme="minorHAnsi"/>
          <w:b/>
        </w:rPr>
        <w:lastRenderedPageBreak/>
        <w:t xml:space="preserve">S poradenskými službami </w:t>
      </w:r>
      <w:r w:rsidR="00C128C8">
        <w:rPr>
          <w:rFonts w:cstheme="minorHAnsi"/>
          <w:b/>
        </w:rPr>
        <w:t>v informačnom a poradenskom centre TUKE I-CUBE som</w:t>
      </w:r>
      <w:r w:rsidRPr="00D53DC4">
        <w:rPr>
          <w:rFonts w:cstheme="minorHAnsi"/>
          <w:b/>
        </w:rPr>
        <w:t>:</w:t>
      </w:r>
    </w:p>
    <w:p w14:paraId="12E78D72" w14:textId="77777777" w:rsidR="00FB62E6" w:rsidRPr="00D53DC4" w:rsidRDefault="00FB62E6" w:rsidP="00FB62E6">
      <w:pPr>
        <w:ind w:left="1068" w:firstLine="348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5829FF57" w14:textId="77777777" w:rsidR="00FB62E6" w:rsidRPr="00D53DC4" w:rsidRDefault="00FB62E6" w:rsidP="006F3344">
      <w:pPr>
        <w:spacing w:after="0" w:line="240" w:lineRule="auto"/>
        <w:rPr>
          <w:rFonts w:cstheme="minorHAnsi"/>
        </w:rPr>
      </w:pPr>
    </w:p>
    <w:p w14:paraId="5E359DE5" w14:textId="77777777" w:rsidR="00FB62E6" w:rsidRPr="00D53DC4" w:rsidRDefault="008032E8" w:rsidP="00FB62E6">
      <w:pPr>
        <w:pStyle w:val="Odsekzoznamu"/>
        <w:numPr>
          <w:ilvl w:val="0"/>
          <w:numId w:val="1"/>
        </w:numPr>
        <w:rPr>
          <w:rFonts w:cstheme="minorHAnsi"/>
          <w:b/>
          <w:u w:val="single"/>
        </w:rPr>
      </w:pPr>
      <w:r w:rsidRPr="00D53DC4">
        <w:rPr>
          <w:rFonts w:cstheme="minorHAnsi"/>
          <w:b/>
          <w:u w:val="single"/>
        </w:rPr>
        <w:t>ŠTUDIJNÝ PROGRAM</w:t>
      </w:r>
    </w:p>
    <w:p w14:paraId="49F74C9B" w14:textId="77777777" w:rsidR="00FB62E6" w:rsidRPr="00D53DC4" w:rsidRDefault="00FB62E6" w:rsidP="00FB62E6">
      <w:pPr>
        <w:pStyle w:val="Odsekzoznamu"/>
        <w:rPr>
          <w:rFonts w:cstheme="minorHAnsi"/>
        </w:rPr>
      </w:pPr>
    </w:p>
    <w:p w14:paraId="2F42BE29" w14:textId="140A5518" w:rsidR="00FB62E6" w:rsidRPr="00D53DC4" w:rsidRDefault="00FB62E6" w:rsidP="0005358F">
      <w:pPr>
        <w:pStyle w:val="Odsekzoznamu"/>
        <w:numPr>
          <w:ilvl w:val="0"/>
          <w:numId w:val="7"/>
        </w:numPr>
        <w:contextualSpacing w:val="0"/>
        <w:rPr>
          <w:rFonts w:cstheme="minorHAnsi"/>
          <w:b/>
        </w:rPr>
      </w:pPr>
      <w:r w:rsidRPr="00D53DC4">
        <w:rPr>
          <w:rFonts w:cstheme="minorHAnsi"/>
          <w:b/>
        </w:rPr>
        <w:t xml:space="preserve">S kvalitou </w:t>
      </w:r>
      <w:r w:rsidR="00C128C8">
        <w:rPr>
          <w:rFonts w:cstheme="minorHAnsi"/>
          <w:b/>
        </w:rPr>
        <w:t xml:space="preserve">výučby v </w:t>
      </w:r>
      <w:r w:rsidRPr="00D53DC4">
        <w:rPr>
          <w:rFonts w:cstheme="minorHAnsi"/>
          <w:b/>
        </w:rPr>
        <w:t>študijn</w:t>
      </w:r>
      <w:r w:rsidR="00C128C8">
        <w:rPr>
          <w:rFonts w:cstheme="minorHAnsi"/>
          <w:b/>
        </w:rPr>
        <w:t>om programe</w:t>
      </w:r>
      <w:r w:rsidRPr="00D53DC4">
        <w:rPr>
          <w:rFonts w:cstheme="minorHAnsi"/>
          <w:b/>
        </w:rPr>
        <w:t xml:space="preserve"> som:</w:t>
      </w:r>
    </w:p>
    <w:p w14:paraId="2E85FB4B" w14:textId="77777777" w:rsidR="00FB62E6" w:rsidRPr="00D53DC4" w:rsidRDefault="00FB62E6" w:rsidP="0005358F">
      <w:pPr>
        <w:pStyle w:val="Odsekzoznamu"/>
        <w:contextualSpacing w:val="0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65064243" w14:textId="77777777" w:rsidR="00FB62E6" w:rsidRPr="00D53DC4" w:rsidRDefault="00FB62E6" w:rsidP="0005358F">
      <w:pPr>
        <w:pStyle w:val="Odsekzoznamu"/>
        <w:numPr>
          <w:ilvl w:val="0"/>
          <w:numId w:val="7"/>
        </w:numPr>
        <w:contextualSpacing w:val="0"/>
        <w:rPr>
          <w:rFonts w:cstheme="minorHAnsi"/>
          <w:b/>
        </w:rPr>
      </w:pPr>
      <w:r w:rsidRPr="00D53DC4">
        <w:rPr>
          <w:rFonts w:cstheme="minorHAnsi"/>
          <w:b/>
        </w:rPr>
        <w:t>S</w:t>
      </w:r>
      <w:r w:rsidR="0005358F" w:rsidRPr="00D53DC4">
        <w:rPr>
          <w:rFonts w:cstheme="minorHAnsi"/>
          <w:b/>
        </w:rPr>
        <w:t> rozvrhom</w:t>
      </w:r>
      <w:r w:rsidRPr="00D53DC4">
        <w:rPr>
          <w:rFonts w:cstheme="minorHAnsi"/>
          <w:b/>
        </w:rPr>
        <w:t xml:space="preserve"> som:</w:t>
      </w:r>
    </w:p>
    <w:p w14:paraId="3C28F243" w14:textId="77777777" w:rsidR="00FB62E6" w:rsidRPr="00D53DC4" w:rsidRDefault="00FB62E6" w:rsidP="0005358F">
      <w:pPr>
        <w:pStyle w:val="Odsekzoznamu"/>
        <w:contextualSpacing w:val="0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09E2B9BA" w14:textId="77777777" w:rsidR="00FB62E6" w:rsidRPr="00D53DC4" w:rsidRDefault="0005358F" w:rsidP="0005358F">
      <w:pPr>
        <w:pStyle w:val="Odsekzoznamu"/>
        <w:numPr>
          <w:ilvl w:val="0"/>
          <w:numId w:val="7"/>
        </w:numPr>
        <w:contextualSpacing w:val="0"/>
        <w:rPr>
          <w:rFonts w:cstheme="minorHAnsi"/>
          <w:b/>
        </w:rPr>
      </w:pPr>
      <w:r w:rsidRPr="00D53DC4">
        <w:rPr>
          <w:rFonts w:cstheme="minorHAnsi"/>
          <w:b/>
        </w:rPr>
        <w:t xml:space="preserve">S veľkosťou </w:t>
      </w:r>
      <w:r w:rsidR="00D01BB5" w:rsidRPr="00D53DC4">
        <w:rPr>
          <w:rFonts w:cstheme="minorHAnsi"/>
          <w:b/>
        </w:rPr>
        <w:t xml:space="preserve">študijných </w:t>
      </w:r>
      <w:r w:rsidRPr="00D53DC4">
        <w:rPr>
          <w:rFonts w:cstheme="minorHAnsi"/>
          <w:b/>
        </w:rPr>
        <w:t>skupín som:</w:t>
      </w:r>
    </w:p>
    <w:p w14:paraId="59FBCFB0" w14:textId="77777777" w:rsidR="0005358F" w:rsidRPr="00D53DC4" w:rsidRDefault="0005358F" w:rsidP="0005358F">
      <w:pPr>
        <w:pStyle w:val="Odsekzoznamu"/>
        <w:contextualSpacing w:val="0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2C5B78D7" w14:textId="477D1836" w:rsidR="0005358F" w:rsidRPr="00D53DC4" w:rsidRDefault="0005358F" w:rsidP="0005358F">
      <w:pPr>
        <w:pStyle w:val="Odsekzoznamu"/>
        <w:numPr>
          <w:ilvl w:val="0"/>
          <w:numId w:val="7"/>
        </w:numPr>
        <w:contextualSpacing w:val="0"/>
        <w:rPr>
          <w:rFonts w:cstheme="minorHAnsi"/>
          <w:b/>
        </w:rPr>
      </w:pPr>
      <w:r w:rsidRPr="00D53DC4">
        <w:rPr>
          <w:rFonts w:cstheme="minorHAnsi"/>
          <w:b/>
        </w:rPr>
        <w:t>S</w:t>
      </w:r>
      <w:r w:rsidR="00C128C8">
        <w:rPr>
          <w:rFonts w:cstheme="minorHAnsi"/>
          <w:b/>
        </w:rPr>
        <w:t> odbornou a pedagogickou kvalitou</w:t>
      </w:r>
      <w:r w:rsidRPr="00D53DC4">
        <w:rPr>
          <w:rFonts w:cstheme="minorHAnsi"/>
          <w:b/>
        </w:rPr>
        <w:t xml:space="preserve"> vyučujúcich som:</w:t>
      </w:r>
    </w:p>
    <w:p w14:paraId="4C37AB25" w14:textId="1E554E69" w:rsidR="00D01BB5" w:rsidRDefault="0005358F" w:rsidP="00D01BB5">
      <w:pPr>
        <w:pStyle w:val="Odsekzoznamu"/>
        <w:contextualSpacing w:val="0"/>
        <w:rPr>
          <w:rFonts w:cstheme="minorHAnsi"/>
        </w:rPr>
      </w:pPr>
      <w:r w:rsidRPr="00D53DC4">
        <w:rPr>
          <w:rFonts w:cstheme="minorHAnsi"/>
        </w:rPr>
        <w:t xml:space="preserve">veľmi </w:t>
      </w:r>
      <w:r w:rsidR="008032E8" w:rsidRPr="00D53DC4">
        <w:rPr>
          <w:rFonts w:cstheme="minorHAnsi"/>
        </w:rPr>
        <w:t>ne</w:t>
      </w:r>
      <w:r w:rsidRPr="00D53DC4">
        <w:rPr>
          <w:rFonts w:cstheme="minorHAnsi"/>
        </w:rPr>
        <w:t>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49ADC1F3" w14:textId="1C54BE7D" w:rsidR="00C128C8" w:rsidRDefault="00C128C8" w:rsidP="00C128C8">
      <w:pPr>
        <w:pStyle w:val="Odsekzoznamu"/>
        <w:numPr>
          <w:ilvl w:val="0"/>
          <w:numId w:val="7"/>
        </w:numPr>
        <w:contextualSpacing w:val="0"/>
        <w:rPr>
          <w:rFonts w:cstheme="minorHAnsi"/>
        </w:rPr>
      </w:pPr>
      <w:r w:rsidRPr="00C128C8">
        <w:rPr>
          <w:rFonts w:cstheme="minorHAnsi"/>
          <w:b/>
        </w:rPr>
        <w:t>S</w:t>
      </w:r>
      <w:r>
        <w:rPr>
          <w:rFonts w:cstheme="minorHAnsi"/>
        </w:rPr>
        <w:t> </w:t>
      </w:r>
      <w:r w:rsidRPr="00C128C8">
        <w:rPr>
          <w:rFonts w:cstheme="minorHAnsi"/>
          <w:b/>
        </w:rPr>
        <w:t>prístupom učiteľov k študentom som:</w:t>
      </w:r>
    </w:p>
    <w:p w14:paraId="584C6580" w14:textId="05DEBEAA" w:rsidR="00C128C8" w:rsidRPr="00D53DC4" w:rsidRDefault="00C128C8" w:rsidP="00D01BB5">
      <w:pPr>
        <w:pStyle w:val="Odsekzoznamu"/>
        <w:contextualSpacing w:val="0"/>
        <w:rPr>
          <w:rFonts w:cstheme="minorHAnsi"/>
        </w:rPr>
      </w:pPr>
      <w:r w:rsidRPr="00D53DC4">
        <w:rPr>
          <w:rFonts w:cstheme="minorHAnsi"/>
        </w:rPr>
        <w:t>veľmi nespokojný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0EAD7885" w14:textId="77777777" w:rsidR="00D01BB5" w:rsidRPr="00D53DC4" w:rsidRDefault="00D01BB5" w:rsidP="00D01BB5">
      <w:pPr>
        <w:pStyle w:val="Odsekzoznamu"/>
        <w:numPr>
          <w:ilvl w:val="0"/>
          <w:numId w:val="7"/>
        </w:numPr>
        <w:rPr>
          <w:rFonts w:cstheme="minorHAnsi"/>
          <w:b/>
        </w:rPr>
      </w:pPr>
      <w:r w:rsidRPr="00D53DC4">
        <w:rPr>
          <w:rFonts w:cstheme="minorHAnsi"/>
          <w:b/>
        </w:rPr>
        <w:t>S prácou študijného oddelenia som:</w:t>
      </w:r>
    </w:p>
    <w:p w14:paraId="2FF54422" w14:textId="77777777" w:rsidR="00D01BB5" w:rsidRPr="00D53DC4" w:rsidRDefault="00D01BB5" w:rsidP="00D01BB5">
      <w:pPr>
        <w:ind w:firstLine="708"/>
        <w:rPr>
          <w:rFonts w:cstheme="minorHAnsi"/>
        </w:rPr>
      </w:pPr>
      <w:r w:rsidRPr="00D53DC4">
        <w:rPr>
          <w:rFonts w:cstheme="minorHAnsi"/>
        </w:rPr>
        <w:t>veľmi nespokojný</w:t>
      </w:r>
      <w:r w:rsidRPr="00D53DC4">
        <w:rPr>
          <w:rFonts w:cstheme="minorHAnsi"/>
        </w:rPr>
        <w:tab/>
      </w:r>
      <w:r w:rsidRPr="00D53DC4">
        <w:rPr>
          <w:rFonts w:cstheme="minorHAnsi"/>
        </w:rPr>
        <w:tab/>
        <w:t>1    2    3    4    5</w:t>
      </w:r>
      <w:r w:rsidRPr="00D53DC4">
        <w:rPr>
          <w:rFonts w:cstheme="minorHAnsi"/>
        </w:rPr>
        <w:tab/>
        <w:t>veľmi spokojný</w:t>
      </w:r>
    </w:p>
    <w:p w14:paraId="6F43A092" w14:textId="77777777" w:rsidR="00D01BB5" w:rsidRPr="00D53DC4" w:rsidRDefault="00D01BB5" w:rsidP="00D01BB5">
      <w:pPr>
        <w:rPr>
          <w:rFonts w:cstheme="minorHAnsi"/>
        </w:rPr>
      </w:pPr>
    </w:p>
    <w:p w14:paraId="67539A36" w14:textId="7A975ED4" w:rsidR="0005358F" w:rsidRDefault="00D01BB5" w:rsidP="007F0D9D">
      <w:pPr>
        <w:pStyle w:val="Odsekzoznamu"/>
        <w:numPr>
          <w:ilvl w:val="0"/>
          <w:numId w:val="7"/>
        </w:numPr>
        <w:rPr>
          <w:rFonts w:cstheme="minorHAnsi"/>
          <w:b/>
        </w:rPr>
      </w:pPr>
      <w:r w:rsidRPr="00D53DC4">
        <w:rPr>
          <w:rFonts w:cstheme="minorHAnsi"/>
          <w:b/>
        </w:rPr>
        <w:t>Ak existuje ešte niečo, čo je dôvodom Vašej nespokojnosti s Vaším doterajším štúdiom na TUKE, alebo máte potrebu sa k niečomu vyjadriť, využite, prosím, nasledujúci priestor:</w:t>
      </w:r>
      <w:r w:rsidR="00A224F5">
        <w:rPr>
          <w:rFonts w:cstheme="minorHAnsi"/>
          <w:b/>
        </w:rPr>
        <w:t xml:space="preserve"> ....</w:t>
      </w:r>
    </w:p>
    <w:p w14:paraId="2C867208" w14:textId="3CD168BC" w:rsidR="00DA2791" w:rsidRDefault="00DA2791" w:rsidP="00D53DC4">
      <w:pPr>
        <w:spacing w:after="0" w:line="240" w:lineRule="auto"/>
        <w:rPr>
          <w:rFonts w:cstheme="minorHAnsi"/>
          <w:b/>
        </w:rPr>
      </w:pPr>
    </w:p>
    <w:p w14:paraId="48ABC73E" w14:textId="0107724A" w:rsidR="00DA2791" w:rsidRDefault="00DA2791" w:rsidP="00D53DC4">
      <w:pPr>
        <w:spacing w:after="0" w:line="240" w:lineRule="auto"/>
        <w:rPr>
          <w:rFonts w:cstheme="minorHAnsi"/>
          <w:b/>
        </w:rPr>
      </w:pPr>
    </w:p>
    <w:p w14:paraId="55FFC7A1" w14:textId="07F5F4BC" w:rsidR="00DA2791" w:rsidRPr="00414458" w:rsidRDefault="00DA2791" w:rsidP="00414458">
      <w:pPr>
        <w:pStyle w:val="Odsekzoznamu"/>
        <w:numPr>
          <w:ilvl w:val="0"/>
          <w:numId w:val="1"/>
        </w:numPr>
        <w:rPr>
          <w:rFonts w:cstheme="minorHAnsi"/>
          <w:b/>
          <w:u w:val="single"/>
        </w:rPr>
      </w:pPr>
      <w:r w:rsidRPr="00414458">
        <w:rPr>
          <w:b/>
          <w:color w:val="0000FF"/>
        </w:rPr>
        <w:t xml:space="preserve"> </w:t>
      </w:r>
      <w:r w:rsidR="00414458" w:rsidRPr="00414458">
        <w:rPr>
          <w:rFonts w:cstheme="minorHAnsi"/>
          <w:b/>
          <w:u w:val="single"/>
        </w:rPr>
        <w:t>ŠTUDIJNÝ PROGRAM – predmety a učitelia (na fakultnej úrovni)</w:t>
      </w:r>
    </w:p>
    <w:p w14:paraId="7D8C7050" w14:textId="77777777" w:rsidR="005004E6" w:rsidRDefault="005004E6" w:rsidP="005004E6">
      <w:pPr>
        <w:pStyle w:val="Odsekzoznamu"/>
      </w:pPr>
    </w:p>
    <w:p w14:paraId="509A53D3" w14:textId="77777777" w:rsidR="00DA2791" w:rsidRPr="00365AA2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365AA2">
        <w:t>Ktorý z predmetov Ťa najviac zaujal, resp. bol najprínosnejší pre Tvoju budúcnosť?</w:t>
      </w:r>
      <w:r>
        <w:t xml:space="preserve"> </w:t>
      </w:r>
    </w:p>
    <w:p w14:paraId="4B8EB033" w14:textId="77777777" w:rsidR="00DA2791" w:rsidRPr="00365AA2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365AA2">
        <w:t>Ktorý z predmetov považuješ za najviac problémový z hľadiska veľkej náročnosti vyučovanej látky?</w:t>
      </w:r>
      <w:r>
        <w:t xml:space="preserve"> </w:t>
      </w:r>
    </w:p>
    <w:p w14:paraId="3C0A799B" w14:textId="25DF6DF8" w:rsidR="00DA2791" w:rsidRPr="00A276F7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A276F7">
        <w:t>V ktorom z predmetov sa podľa Teba zbytočne o</w:t>
      </w:r>
      <w:r w:rsidR="00AB50E7">
        <w:t>pakovalo učivo z iného predmetu.</w:t>
      </w:r>
      <w:r w:rsidRPr="00A276F7">
        <w:t xml:space="preserve"> </w:t>
      </w:r>
    </w:p>
    <w:p w14:paraId="78E80A6B" w14:textId="77777777" w:rsidR="00DA2791" w:rsidRPr="00365AA2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365AA2">
        <w:t xml:space="preserve">V ktorom predmete si bol(a) najviac spokojný(á) so študijnými materiálmi? </w:t>
      </w:r>
    </w:p>
    <w:p w14:paraId="78E4A646" w14:textId="77777777" w:rsidR="00DA2791" w:rsidRPr="00365AA2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365AA2">
        <w:t xml:space="preserve">Pre ktorý predmet neboli k dispozícii študijné materiály v primeranom množstve alebo kvalite? </w:t>
      </w:r>
      <w:r>
        <w:t xml:space="preserve"> </w:t>
      </w:r>
    </w:p>
    <w:p w14:paraId="76CBD1EC" w14:textId="77777777" w:rsidR="00DA2791" w:rsidRPr="00401AB9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401AB9">
        <w:t xml:space="preserve">V ktorom predmete si bol(a) najviac spokojný(á) s prednášajúcim – s jeho prístupom, odbornou úrovňou alebo jeho schopnosťou motivovať študentov? </w:t>
      </w:r>
    </w:p>
    <w:p w14:paraId="04414CBD" w14:textId="77777777" w:rsidR="00DA2791" w:rsidRPr="00446E72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446E72">
        <w:t>V ktorom predmete si bol(a) najviac spokojný(á) s cvičiacim - s jeho prístupom, odbornou úrovňou alebo jeho sc</w:t>
      </w:r>
      <w:r>
        <w:t xml:space="preserve">hopnosťou motivovať študentov? </w:t>
      </w:r>
    </w:p>
    <w:p w14:paraId="5829A7D4" w14:textId="77777777" w:rsidR="00DA2791" w:rsidRPr="00160739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160739">
        <w:t xml:space="preserve">V ktorom predmete si bol(a) najmenej spokojný(á) s prednášajúcim – s jeho prístupom, odbornou úrovňou alebo jeho schopnosťou motivovať študentov?  </w:t>
      </w:r>
    </w:p>
    <w:p w14:paraId="5118608F" w14:textId="77777777" w:rsidR="00DA2791" w:rsidRPr="00401AB9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401AB9">
        <w:t xml:space="preserve">V ktorom predmete si bol(a) najmenej spokojný(á) s cvičiacim - s jeho prístupom, odbornou úrovňou alebo jeho schopnosťou motivovať študentov? </w:t>
      </w:r>
    </w:p>
    <w:p w14:paraId="2F3D210C" w14:textId="77777777" w:rsidR="00DA2791" w:rsidRPr="00365AA2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365AA2">
        <w:lastRenderedPageBreak/>
        <w:t xml:space="preserve">V ktorom predmete si bol(a) najviac spokojný(á) so spôsobom hodnotenia učiteľmi. </w:t>
      </w:r>
      <w:r>
        <w:t xml:space="preserve"> </w:t>
      </w:r>
    </w:p>
    <w:p w14:paraId="57298DB1" w14:textId="77777777" w:rsidR="00DA2791" w:rsidRPr="00365AA2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365AA2">
        <w:t xml:space="preserve">V ktorom predmete podľa Teba skúšajúci na skúške hodnotil neobjektívne? </w:t>
      </w:r>
    </w:p>
    <w:p w14:paraId="702DB250" w14:textId="77777777" w:rsidR="00DA2791" w:rsidRPr="00365AA2" w:rsidRDefault="00DA2791" w:rsidP="00DA2791">
      <w:pPr>
        <w:pStyle w:val="Odsekzoznamu"/>
        <w:widowControl w:val="0"/>
        <w:numPr>
          <w:ilvl w:val="0"/>
          <w:numId w:val="14"/>
        </w:numPr>
        <w:spacing w:after="60" w:line="276" w:lineRule="auto"/>
        <w:jc w:val="both"/>
      </w:pPr>
      <w:r w:rsidRPr="00365AA2">
        <w:t xml:space="preserve">V ktorom predmete podľa Teba cvičiaci hodnotil neobjektívne? </w:t>
      </w:r>
    </w:p>
    <w:p w14:paraId="1A33EDC7" w14:textId="77777777" w:rsidR="00C128C8" w:rsidRDefault="00C128C8" w:rsidP="00D53DC4">
      <w:pPr>
        <w:spacing w:after="0" w:line="240" w:lineRule="auto"/>
        <w:rPr>
          <w:rFonts w:cstheme="minorHAnsi"/>
        </w:rPr>
      </w:pPr>
    </w:p>
    <w:p w14:paraId="15B82F6B" w14:textId="07DCB9E2" w:rsidR="005004E6" w:rsidRPr="00C128C8" w:rsidRDefault="00C128C8" w:rsidP="00C128C8">
      <w:pPr>
        <w:spacing w:after="0" w:line="240" w:lineRule="auto"/>
        <w:rPr>
          <w:rFonts w:cstheme="minorHAnsi"/>
          <w:b/>
          <w:u w:val="single"/>
        </w:rPr>
      </w:pPr>
      <w:r w:rsidRPr="00C128C8">
        <w:rPr>
          <w:rFonts w:cstheme="minorHAnsi"/>
          <w:b/>
          <w:u w:val="single"/>
        </w:rPr>
        <w:t>IV.</w:t>
      </w:r>
      <w:r>
        <w:rPr>
          <w:rFonts w:cstheme="minorHAnsi"/>
          <w:b/>
          <w:u w:val="single"/>
        </w:rPr>
        <w:t xml:space="preserve"> </w:t>
      </w:r>
      <w:r w:rsidRPr="00C128C8">
        <w:rPr>
          <w:rFonts w:cstheme="minorHAnsi"/>
          <w:b/>
          <w:u w:val="single"/>
        </w:rPr>
        <w:t>ŠTUDIJNÝ PROGRAM – predmety a učitelia (na fakultnej úrovni)</w:t>
      </w:r>
    </w:p>
    <w:p w14:paraId="07F2DC65" w14:textId="77777777" w:rsidR="00C128C8" w:rsidRPr="00C128C8" w:rsidRDefault="00C128C8" w:rsidP="00C128C8"/>
    <w:p w14:paraId="27ED2A34" w14:textId="77D272AE" w:rsidR="00C128C8" w:rsidRPr="00AB50E7" w:rsidRDefault="00C128C8" w:rsidP="005004E6">
      <w:pPr>
        <w:rPr>
          <w:b/>
        </w:rPr>
      </w:pPr>
      <w:r>
        <w:rPr>
          <w:b/>
        </w:rPr>
        <w:t>Otázky 1 – 12</w:t>
      </w:r>
      <w:r w:rsidR="005004E6" w:rsidRPr="003306BC">
        <w:rPr>
          <w:b/>
        </w:rPr>
        <w:t>: študent vyberie názov 1 predmetu z ponuky podľa ŠP a roka štúdia.</w:t>
      </w:r>
    </w:p>
    <w:sectPr w:rsidR="00C128C8" w:rsidRPr="00AB50E7" w:rsidSect="005004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F31"/>
    <w:multiLevelType w:val="hybridMultilevel"/>
    <w:tmpl w:val="23FA7FBE"/>
    <w:lvl w:ilvl="0" w:tplc="36E2C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234E6"/>
    <w:multiLevelType w:val="hybridMultilevel"/>
    <w:tmpl w:val="188860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60E4"/>
    <w:multiLevelType w:val="hybridMultilevel"/>
    <w:tmpl w:val="7A98BC6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A6F7B0">
      <w:start w:val="16"/>
      <w:numFmt w:val="bullet"/>
      <w:lvlText w:val="-"/>
      <w:lvlJc w:val="left"/>
      <w:pPr>
        <w:ind w:left="1545" w:hanging="465"/>
      </w:pPr>
      <w:rPr>
        <w:rFonts w:ascii="Arial" w:eastAsia="Times New Roman" w:hAnsi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8B677D"/>
    <w:multiLevelType w:val="hybridMultilevel"/>
    <w:tmpl w:val="9A88E1F0"/>
    <w:lvl w:ilvl="0" w:tplc="6A62B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5ED8"/>
    <w:multiLevelType w:val="hybridMultilevel"/>
    <w:tmpl w:val="7CCC37BC"/>
    <w:lvl w:ilvl="0" w:tplc="041B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2AB2218"/>
    <w:multiLevelType w:val="hybridMultilevel"/>
    <w:tmpl w:val="306AA9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F779D"/>
    <w:multiLevelType w:val="hybridMultilevel"/>
    <w:tmpl w:val="2BC6A412"/>
    <w:lvl w:ilvl="0" w:tplc="EF18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D4B3D"/>
    <w:multiLevelType w:val="hybridMultilevel"/>
    <w:tmpl w:val="54B64D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0587B"/>
    <w:multiLevelType w:val="hybridMultilevel"/>
    <w:tmpl w:val="4300B3E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15948"/>
    <w:multiLevelType w:val="hybridMultilevel"/>
    <w:tmpl w:val="AD3C7408"/>
    <w:lvl w:ilvl="0" w:tplc="041B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A0A86"/>
    <w:multiLevelType w:val="hybridMultilevel"/>
    <w:tmpl w:val="E70C33A0"/>
    <w:lvl w:ilvl="0" w:tplc="3CCCDF50">
      <w:start w:val="1"/>
      <w:numFmt w:val="decimal"/>
      <w:lvlText w:val="%1."/>
      <w:lvlJc w:val="left"/>
      <w:pPr>
        <w:ind w:left="3905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3F83"/>
    <w:multiLevelType w:val="hybridMultilevel"/>
    <w:tmpl w:val="8B9091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E50DA8"/>
    <w:multiLevelType w:val="hybridMultilevel"/>
    <w:tmpl w:val="18D2B9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6A"/>
    <w:rsid w:val="000366E3"/>
    <w:rsid w:val="0005358F"/>
    <w:rsid w:val="002150C6"/>
    <w:rsid w:val="0028676A"/>
    <w:rsid w:val="0032024C"/>
    <w:rsid w:val="003306BC"/>
    <w:rsid w:val="003645B7"/>
    <w:rsid w:val="0036674F"/>
    <w:rsid w:val="00414458"/>
    <w:rsid w:val="004A50D0"/>
    <w:rsid w:val="004D0166"/>
    <w:rsid w:val="005004E6"/>
    <w:rsid w:val="00592893"/>
    <w:rsid w:val="005F7774"/>
    <w:rsid w:val="006459E5"/>
    <w:rsid w:val="006818ED"/>
    <w:rsid w:val="00692E1E"/>
    <w:rsid w:val="006F3344"/>
    <w:rsid w:val="007C56D5"/>
    <w:rsid w:val="007F0D9D"/>
    <w:rsid w:val="008032E8"/>
    <w:rsid w:val="008D1A64"/>
    <w:rsid w:val="00956BFE"/>
    <w:rsid w:val="00A043AF"/>
    <w:rsid w:val="00A224F5"/>
    <w:rsid w:val="00AB50E7"/>
    <w:rsid w:val="00BC719B"/>
    <w:rsid w:val="00C128C8"/>
    <w:rsid w:val="00C16C34"/>
    <w:rsid w:val="00C36AE5"/>
    <w:rsid w:val="00C4385E"/>
    <w:rsid w:val="00C76D62"/>
    <w:rsid w:val="00C915D7"/>
    <w:rsid w:val="00D01BB5"/>
    <w:rsid w:val="00D53DC4"/>
    <w:rsid w:val="00DA2791"/>
    <w:rsid w:val="00E06B1F"/>
    <w:rsid w:val="00EC30AC"/>
    <w:rsid w:val="00ED253D"/>
    <w:rsid w:val="00F05655"/>
    <w:rsid w:val="00FB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1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9"/>
    <w:qFormat/>
    <w:rsid w:val="00DA2791"/>
    <w:pPr>
      <w:widowControl w:val="0"/>
      <w:spacing w:before="200" w:after="0" w:line="276" w:lineRule="auto"/>
      <w:outlineLvl w:val="1"/>
    </w:pPr>
    <w:rPr>
      <w:rFonts w:ascii="Trebuchet MS" w:eastAsia="Times New Roman" w:hAnsi="Trebuchet MS" w:cs="Trebuchet MS"/>
      <w:b/>
      <w:color w:val="000000"/>
      <w:sz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A50D0"/>
    <w:pPr>
      <w:ind w:left="720"/>
      <w:contextualSpacing/>
    </w:pPr>
  </w:style>
  <w:style w:type="table" w:styleId="Mriekatabuky">
    <w:name w:val="Table Grid"/>
    <w:basedOn w:val="Normlnatabuka"/>
    <w:uiPriority w:val="39"/>
    <w:rsid w:val="0005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043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43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43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43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43A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43A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9"/>
    <w:rsid w:val="00DA2791"/>
    <w:rPr>
      <w:rFonts w:ascii="Trebuchet MS" w:eastAsia="Times New Roman" w:hAnsi="Trebuchet MS" w:cs="Trebuchet MS"/>
      <w:b/>
      <w:color w:val="000000"/>
      <w:sz w:val="2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9"/>
    <w:qFormat/>
    <w:rsid w:val="00DA2791"/>
    <w:pPr>
      <w:widowControl w:val="0"/>
      <w:spacing w:before="200" w:after="0" w:line="276" w:lineRule="auto"/>
      <w:outlineLvl w:val="1"/>
    </w:pPr>
    <w:rPr>
      <w:rFonts w:ascii="Trebuchet MS" w:eastAsia="Times New Roman" w:hAnsi="Trebuchet MS" w:cs="Trebuchet MS"/>
      <w:b/>
      <w:color w:val="000000"/>
      <w:sz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4A50D0"/>
    <w:pPr>
      <w:ind w:left="720"/>
      <w:contextualSpacing/>
    </w:pPr>
  </w:style>
  <w:style w:type="table" w:styleId="Mriekatabuky">
    <w:name w:val="Table Grid"/>
    <w:basedOn w:val="Normlnatabuka"/>
    <w:uiPriority w:val="39"/>
    <w:rsid w:val="0005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043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43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43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43A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43A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43A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9"/>
    <w:rsid w:val="00DA2791"/>
    <w:rPr>
      <w:rFonts w:ascii="Trebuchet MS" w:eastAsia="Times New Roman" w:hAnsi="Trebuchet MS" w:cs="Trebuchet MS"/>
      <w:b/>
      <w:color w:val="000000"/>
      <w:sz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</dc:creator>
  <cp:lastModifiedBy>dupkalova</cp:lastModifiedBy>
  <cp:revision>2</cp:revision>
  <cp:lastPrinted>2022-01-28T11:17:00Z</cp:lastPrinted>
  <dcterms:created xsi:type="dcterms:W3CDTF">2022-02-17T08:24:00Z</dcterms:created>
  <dcterms:modified xsi:type="dcterms:W3CDTF">2022-02-17T08:24:00Z</dcterms:modified>
</cp:coreProperties>
</file>